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348D2">
      <w:pPr>
        <w:spacing w:before="480" w:after="480" w:line="288" w:lineRule="auto"/>
        <w:ind w:left="0"/>
        <w:jc w:val="center"/>
        <w:rPr>
          <w:rFonts w:hint="default" w:ascii="Times New Roman" w:hAnsi="Times New Roman" w:eastAsia="宋体" w:cs="Times New Roman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</w:rPr>
        <w:t>小米便签搜索功能改进维护设计方案</w:t>
      </w:r>
    </w:p>
    <w:p w14:paraId="6125EEF7">
      <w:pPr>
        <w:spacing w:before="380" w:after="140" w:line="288" w:lineRule="auto"/>
        <w:ind w:left="0"/>
        <w:jc w:val="left"/>
        <w:outlineLvl w:val="0"/>
        <w:rPr>
          <w:rFonts w:hint="default" w:ascii="Times New Roman" w:hAnsi="Times New Roman" w:eastAsia="宋体" w:cs="Times New Roman"/>
          <w:sz w:val="28"/>
          <w:szCs w:val="28"/>
        </w:rPr>
      </w:pPr>
      <w:bookmarkStart w:id="0" w:name="heading_0"/>
      <w:r>
        <w:rPr>
          <w:rFonts w:hint="default" w:ascii="Times New Roman" w:hAnsi="Times New Roman" w:eastAsia="宋体" w:cs="Times New Roman"/>
          <w:b/>
          <w:sz w:val="28"/>
          <w:szCs w:val="28"/>
        </w:rPr>
        <w:t>一、项目概述</w:t>
      </w:r>
      <w:bookmarkEnd w:id="0"/>
    </w:p>
    <w:p w14:paraId="4BE63837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" w:name="heading_1"/>
      <w:r>
        <w:rPr>
          <w:rFonts w:hint="default" w:ascii="Times New Roman" w:hAnsi="Times New Roman" w:eastAsia="宋体" w:cs="Times New Roman"/>
          <w:b/>
          <w:sz w:val="24"/>
          <w:szCs w:val="24"/>
        </w:rPr>
        <w:t>1.1 项目简介</w:t>
      </w:r>
      <w:bookmarkEnd w:id="1"/>
    </w:p>
    <w:p w14:paraId="76AEE50E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sz w:val="22"/>
        </w:rPr>
        <w:t xml:space="preserve">  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项目名称</w:t>
      </w:r>
      <w:r>
        <w:rPr>
          <w:rFonts w:hint="default" w:ascii="Times New Roman" w:hAnsi="Times New Roman" w:eastAsia="宋体" w:cs="Times New Roman"/>
          <w:sz w:val="24"/>
          <w:szCs w:val="24"/>
        </w:rPr>
        <w:t>：小米便签（Notes Master）</w:t>
      </w:r>
    </w:p>
    <w:p w14:paraId="48FD5107"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项目类型</w:t>
      </w:r>
      <w:r>
        <w:rPr>
          <w:rFonts w:hint="default" w:ascii="Times New Roman" w:hAnsi="Times New Roman" w:eastAsia="宋体" w:cs="Times New Roman"/>
          <w:sz w:val="24"/>
          <w:szCs w:val="24"/>
        </w:rPr>
        <w:t>：Android便签应用</w:t>
      </w:r>
    </w:p>
    <w:p w14:paraId="55142730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2" w:name="heading_2"/>
      <w:r>
        <w:rPr>
          <w:rFonts w:hint="default" w:ascii="Times New Roman" w:hAnsi="Times New Roman" w:eastAsia="宋体" w:cs="Times New Roman"/>
          <w:b/>
          <w:sz w:val="24"/>
          <w:szCs w:val="24"/>
        </w:rPr>
        <w:t>1.2 维护目标</w:t>
      </w:r>
      <w:bookmarkEnd w:id="2"/>
    </w:p>
    <w:p w14:paraId="5046A0E6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 完善便签搜索功能，提升用户体验</w:t>
      </w:r>
    </w:p>
    <w:p w14:paraId="0D1BDE41">
      <w:pPr>
        <w:numPr>
          <w:numId w:val="0"/>
        </w:numPr>
        <w:spacing w:before="120" w:after="120" w:line="288" w:lineRule="auto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实现实时搜索，快速定位便签内容</w:t>
      </w:r>
    </w:p>
    <w:p w14:paraId="2958E2F9">
      <w:pPr>
        <w:spacing w:before="380" w:after="140" w:line="288" w:lineRule="auto"/>
        <w:ind w:left="0"/>
        <w:jc w:val="left"/>
        <w:outlineLvl w:val="0"/>
        <w:rPr>
          <w:rFonts w:hint="default" w:ascii="Times New Roman" w:hAnsi="Times New Roman" w:eastAsia="宋体" w:cs="Times New Roman"/>
          <w:sz w:val="28"/>
          <w:szCs w:val="28"/>
        </w:rPr>
      </w:pPr>
      <w:bookmarkStart w:id="3" w:name="heading_3"/>
      <w:r>
        <w:rPr>
          <w:rFonts w:hint="default" w:ascii="Times New Roman" w:hAnsi="Times New Roman" w:eastAsia="宋体" w:cs="Times New Roman"/>
          <w:b/>
          <w:sz w:val="28"/>
          <w:szCs w:val="28"/>
        </w:rPr>
        <w:t>二、需求分析</w:t>
      </w:r>
      <w:bookmarkEnd w:id="3"/>
    </w:p>
    <w:p w14:paraId="577947BF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4" w:name="heading_4"/>
      <w:r>
        <w:rPr>
          <w:rFonts w:hint="default" w:ascii="Times New Roman" w:hAnsi="Times New Roman" w:eastAsia="宋体" w:cs="Times New Roman"/>
          <w:b/>
          <w:sz w:val="24"/>
          <w:szCs w:val="24"/>
        </w:rPr>
        <w:t>2.1 功能需求</w:t>
      </w:r>
      <w:bookmarkEnd w:id="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5411"/>
      </w:tblGrid>
      <w:tr w14:paraId="5FC8795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414A62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需求编号</w:t>
            </w:r>
          </w:p>
        </w:tc>
        <w:tc>
          <w:tcPr>
            <w:tcW w:w="5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38734A0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需求描述</w:t>
            </w:r>
          </w:p>
        </w:tc>
      </w:tr>
      <w:tr w14:paraId="19D8E39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A3A2C8">
            <w:pPr>
              <w:spacing w:before="120" w:after="120" w:line="288" w:lineRule="auto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5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F0147B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支持关键词搜索便签标题</w:t>
            </w:r>
          </w:p>
        </w:tc>
      </w:tr>
      <w:tr w14:paraId="453D73F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28805F">
            <w:pPr>
              <w:spacing w:before="120" w:after="120" w:line="288" w:lineRule="auto"/>
              <w:ind w:left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5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B5754B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实时搜索反馈（输入即搜索）</w:t>
            </w:r>
          </w:p>
        </w:tc>
      </w:tr>
      <w:tr w14:paraId="56341A2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7BFD95E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5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6F15DD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显示搜索结果数量</w:t>
            </w:r>
          </w:p>
        </w:tc>
      </w:tr>
      <w:tr w14:paraId="6AAF99B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E7E9AE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5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7BA474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无结果时友好提示</w:t>
            </w:r>
          </w:p>
        </w:tc>
      </w:tr>
      <w:tr w14:paraId="6A5CBD1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40AEE8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541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A8149E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支持取消搜索返回主界面</w:t>
            </w:r>
          </w:p>
        </w:tc>
      </w:tr>
    </w:tbl>
    <w:p w14:paraId="0C915180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5" w:name="heading_5"/>
      <w:r>
        <w:rPr>
          <w:rFonts w:hint="default" w:ascii="Times New Roman" w:hAnsi="Times New Roman" w:eastAsia="宋体" w:cs="Times New Roman"/>
          <w:b/>
          <w:sz w:val="24"/>
          <w:szCs w:val="24"/>
        </w:rPr>
        <w:t>2.2 非功能需求</w:t>
      </w:r>
      <w:bookmarkEnd w:id="5"/>
    </w:p>
    <w:p w14:paraId="20DAEED4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性能</w:t>
      </w:r>
      <w:r>
        <w:rPr>
          <w:rFonts w:hint="default" w:ascii="Times New Roman" w:hAnsi="Times New Roman" w:eastAsia="宋体" w:cs="Times New Roman"/>
          <w:sz w:val="24"/>
          <w:szCs w:val="24"/>
        </w:rPr>
        <w:t>：搜索响应时间&lt;1秒</w:t>
      </w:r>
    </w:p>
    <w:p w14:paraId="2903A5B7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易用性</w:t>
      </w:r>
      <w:r>
        <w:rPr>
          <w:rFonts w:hint="default" w:ascii="Times New Roman" w:hAnsi="Times New Roman" w:eastAsia="宋体" w:cs="Times New Roman"/>
          <w:sz w:val="24"/>
          <w:szCs w:val="24"/>
        </w:rPr>
        <w:t>：操作简洁直观</w:t>
      </w:r>
    </w:p>
    <w:p w14:paraId="65F3756D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兼容性</w:t>
      </w:r>
      <w:r>
        <w:rPr>
          <w:rFonts w:hint="default" w:ascii="Times New Roman" w:hAnsi="Times New Roman" w:eastAsia="宋体" w:cs="Times New Roman"/>
          <w:sz w:val="24"/>
          <w:szCs w:val="24"/>
        </w:rPr>
        <w:t>：支持Android 5.0+</w:t>
      </w:r>
    </w:p>
    <w:p w14:paraId="31C8892B">
      <w:pPr>
        <w:spacing w:before="380" w:after="140" w:line="288" w:lineRule="auto"/>
        <w:ind w:left="0"/>
        <w:jc w:val="left"/>
        <w:outlineLvl w:val="0"/>
        <w:rPr>
          <w:rFonts w:hint="default" w:ascii="Times New Roman" w:hAnsi="Times New Roman" w:eastAsia="宋体" w:cs="Times New Roman"/>
          <w:sz w:val="28"/>
          <w:szCs w:val="28"/>
        </w:rPr>
      </w:pPr>
      <w:bookmarkStart w:id="6" w:name="heading_6"/>
      <w:r>
        <w:rPr>
          <w:rFonts w:hint="default" w:ascii="Times New Roman" w:hAnsi="Times New Roman" w:eastAsia="宋体" w:cs="Times New Roman"/>
          <w:b/>
          <w:sz w:val="28"/>
          <w:szCs w:val="28"/>
        </w:rPr>
        <w:t>三、系统设计</w:t>
      </w:r>
      <w:bookmarkEnd w:id="6"/>
    </w:p>
    <w:p w14:paraId="2E8E4EFF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b/>
          <w:sz w:val="24"/>
          <w:szCs w:val="24"/>
        </w:rPr>
      </w:pPr>
      <w:bookmarkStart w:id="7" w:name="heading_7"/>
      <w:r>
        <w:rPr>
          <w:rFonts w:hint="default" w:ascii="Times New Roman" w:hAnsi="Times New Roman" w:eastAsia="宋体" w:cs="Times New Roman"/>
          <w:b/>
          <w:sz w:val="24"/>
          <w:szCs w:val="24"/>
        </w:rPr>
        <w:t>3.1 系统架构</w:t>
      </w:r>
      <w:bookmarkEnd w:id="7"/>
    </w:p>
    <w:p w14:paraId="22AB7FA3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UI层         ← NotesListActivity</w:t>
      </w:r>
    </w:p>
    <w:p w14:paraId="43FD5458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业务逻辑层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← 搜索逻辑处理</w:t>
      </w:r>
    </w:p>
    <w:p w14:paraId="5CE0BD92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数据访问层     ← AsyncQueryHandler</w:t>
      </w:r>
    </w:p>
    <w:p w14:paraId="59E785FE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数据存储层     ← SQLite数据库</w:t>
      </w:r>
    </w:p>
    <w:p w14:paraId="199C8752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8" w:name="heading_8"/>
      <w:r>
        <w:rPr>
          <w:rFonts w:hint="default" w:ascii="Times New Roman" w:hAnsi="Times New Roman" w:eastAsia="宋体" w:cs="Times New Roman"/>
          <w:b/>
          <w:sz w:val="24"/>
          <w:szCs w:val="24"/>
        </w:rPr>
        <w:t>3.2 功能模块设计</w:t>
      </w:r>
      <w:bookmarkEnd w:id="8"/>
    </w:p>
    <w:p w14:paraId="74C523EC"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  <w:sz w:val="24"/>
          <w:szCs w:val="24"/>
        </w:rPr>
      </w:pPr>
      <w:bookmarkStart w:id="9" w:name="heading_9"/>
      <w:r>
        <w:rPr>
          <w:rFonts w:hint="default" w:ascii="Times New Roman" w:hAnsi="Times New Roman" w:eastAsia="宋体" w:cs="Times New Roman"/>
          <w:b/>
          <w:sz w:val="24"/>
          <w:szCs w:val="24"/>
        </w:rPr>
        <w:t>3.2.1 搜索UI模块</w:t>
      </w:r>
      <w:bookmarkEnd w:id="9"/>
    </w:p>
    <w:p w14:paraId="2ECD4EC2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</w:rPr>
        <w:t>搜索框（EditText）</w:t>
      </w:r>
    </w:p>
    <w:p w14:paraId="0FB23A84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取消按钮（Button）</w:t>
      </w:r>
    </w:p>
    <w:p w14:paraId="08C9FA6E"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搜索结果标题栏（TextView）</w:t>
      </w:r>
    </w:p>
    <w:p w14:paraId="274F3627"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  <w:sz w:val="24"/>
          <w:szCs w:val="24"/>
        </w:rPr>
      </w:pPr>
      <w:bookmarkStart w:id="10" w:name="heading_10"/>
      <w:r>
        <w:rPr>
          <w:rFonts w:hint="default" w:ascii="Times New Roman" w:hAnsi="Times New Roman" w:eastAsia="宋体" w:cs="Times New Roman"/>
          <w:b/>
          <w:sz w:val="24"/>
          <w:szCs w:val="24"/>
        </w:rPr>
        <w:t>3.2.2 搜索逻辑模块</w:t>
      </w:r>
      <w:bookmarkEnd w:id="10"/>
    </w:p>
    <w:p w14:paraId="51F780EB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eastAsia="宋体" w:cs="Times New Roman"/>
          <w:sz w:val="24"/>
          <w:szCs w:val="24"/>
        </w:rPr>
        <w:t>实时搜索监听（TextWatcher）</w:t>
      </w:r>
    </w:p>
    <w:p w14:paraId="744094AC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据库模糊查询（LIKE）</w:t>
      </w:r>
    </w:p>
    <w:p w14:paraId="76AF89B7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</w:rPr>
        <w:t>搜索结果展示（ListView）</w:t>
      </w:r>
      <w:bookmarkStart w:id="11" w:name="heading_11"/>
    </w:p>
    <w:p w14:paraId="1D8E79A6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</w:rPr>
        <w:t>四、技术实现方案</w:t>
      </w:r>
      <w:bookmarkEnd w:id="11"/>
    </w:p>
    <w:p w14:paraId="4FCA0BD6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用户输入 → TextWatcher监听 → 触发performSearch()</w:t>
      </w:r>
    </w:p>
    <w:p w14:paraId="2D105305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↓</w:t>
      </w:r>
    </w:p>
    <w:p w14:paraId="2C261A85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构建查询条件 → 异步查询数据库</w:t>
      </w:r>
    </w:p>
    <w:p w14:paraId="5E76C9E8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↓</w:t>
      </w:r>
    </w:p>
    <w:p w14:paraId="77E86539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返回Cursor → 更新ListView</w:t>
      </w:r>
    </w:p>
    <w:p w14:paraId="2B7FA06C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↓</w:t>
      </w:r>
    </w:p>
    <w:p w14:paraId="254570C3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显示结果数量或"未找到"提示</w:t>
      </w:r>
    </w:p>
    <w:p w14:paraId="1B94D983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2" w:name="heading_14"/>
      <w:r>
        <w:rPr>
          <w:rFonts w:hint="default" w:ascii="Times New Roman" w:hAnsi="Times New Roman" w:eastAsia="宋体" w:cs="Times New Roman"/>
          <w:b/>
          <w:sz w:val="24"/>
          <w:szCs w:val="24"/>
        </w:rPr>
        <w:t>界面交互设计</w:t>
      </w:r>
      <w:bookmarkEnd w:id="12"/>
    </w:p>
    <w:p w14:paraId="396C05E8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用户操作          系统响应</w:t>
      </w:r>
    </w:p>
    <w:p w14:paraId="00A3737E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点击搜索菜单  →   显示搜索框，弹出键盘</w:t>
      </w:r>
    </w:p>
    <w:p w14:paraId="5D633921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输入关键词    →   实时查询并显示结果</w:t>
      </w:r>
    </w:p>
    <w:p w14:paraId="00D36A3A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点击取消      →   退出搜索，返回主界面</w:t>
      </w:r>
    </w:p>
    <w:p w14:paraId="5F1282EB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按返回键      →   退出搜索模式</w:t>
      </w:r>
    </w:p>
    <w:p w14:paraId="47A51282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清空搜索框    →   自动退出搜索</w:t>
      </w:r>
    </w:p>
    <w:p w14:paraId="34F35CB9">
      <w:pPr>
        <w:numPr>
          <w:ilvl w:val="0"/>
          <w:numId w:val="1"/>
        </w:numPr>
        <w:tabs>
          <w:tab w:val="left" w:pos="2734"/>
        </w:tabs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/>
          <w:sz w:val="28"/>
          <w:szCs w:val="28"/>
        </w:rPr>
      </w:pPr>
      <w:bookmarkStart w:id="13" w:name="heading_15"/>
      <w:r>
        <w:rPr>
          <w:rFonts w:hint="default" w:ascii="Times New Roman" w:hAnsi="Times New Roman" w:eastAsia="宋体" w:cs="Times New Roman"/>
          <w:b/>
          <w:sz w:val="28"/>
          <w:szCs w:val="28"/>
        </w:rPr>
        <w:t>详细设计</w:t>
      </w:r>
      <w:bookmarkEnd w:id="13"/>
      <w:bookmarkStart w:id="14" w:name="heading_16"/>
      <w:r>
        <w:rPr>
          <w:rFonts w:hint="default" w:ascii="Times New Roman" w:hAnsi="Times New Roman" w:eastAsia="宋体" w:cs="Times New Roman"/>
          <w:b/>
          <w:sz w:val="28"/>
          <w:szCs w:val="28"/>
          <w:lang w:eastAsia="zh-CN"/>
        </w:rPr>
        <w:tab/>
      </w:r>
    </w:p>
    <w:p w14:paraId="64EF8E20">
      <w:pPr>
        <w:numPr>
          <w:numId w:val="0"/>
        </w:numPr>
        <w:spacing w:before="120" w:after="120" w:line="288" w:lineRule="auto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类设计</w:t>
      </w:r>
      <w:bookmarkEnd w:id="14"/>
    </w:p>
    <w:p w14:paraId="07BEE21E"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</w:pPr>
      <w:bookmarkStart w:id="15" w:name="heading_17"/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NotesListActivity（修改）</w:t>
      </w:r>
      <w:bookmarkEnd w:id="15"/>
    </w:p>
    <w:p w14:paraId="441EE546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新增字段：</w:t>
      </w:r>
    </w:p>
    <w:p w14:paraId="024538EA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```java</w:t>
      </w:r>
    </w:p>
    <w:p w14:paraId="48A338D2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private LinearLayout mSearchBar;        // 搜索框容器</w:t>
      </w:r>
    </w:p>
    <w:p w14:paraId="57C0C7CC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private EditText mSearchEditText;       // 搜索输入框</w:t>
      </w:r>
    </w:p>
    <w:p w14:paraId="199C3219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private Button mSearchCancelButton;     // 取消按钮</w:t>
      </w:r>
    </w:p>
    <w:p w14:paraId="69AB9255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private boolean mIsSearchMode = false;  // 搜索模式标志</w:t>
      </w:r>
    </w:p>
    <w:p w14:paraId="0BBED4CA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private static final int SEARCH_QUERY_TOKEN = 2; // 搜索查询Token</w:t>
      </w:r>
    </w:p>
    <w:p w14:paraId="5470D205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```</w:t>
      </w:r>
    </w:p>
    <w:p w14:paraId="7862DC3D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新增方法：</w:t>
      </w:r>
    </w:p>
    <w:p w14:paraId="249F253B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1.  performSearch(String query) 执行搜索</w:t>
      </w:r>
    </w:p>
    <w:p w14:paraId="3C837ED6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  功能：根据关键词执行数据库查询</w:t>
      </w:r>
    </w:p>
    <w:p w14:paraId="14885C98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  参数：query - 搜索关键词</w:t>
      </w:r>
    </w:p>
    <w:p w14:paraId="0E8054C3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  返回：无</w:t>
      </w:r>
      <w:bookmarkStart w:id="19" w:name="_GoBack"/>
      <w:bookmarkEnd w:id="19"/>
    </w:p>
    <w:p w14:paraId="4938ABFD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2.  enterSearchMode() - 进入搜索模式</w:t>
      </w:r>
    </w:p>
    <w:p w14:paraId="0EE5ED6A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  功能：显示搜索框，隐藏其他元素</w:t>
      </w:r>
    </w:p>
    <w:p w14:paraId="6CA5D606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  参数：无</w:t>
      </w:r>
    </w:p>
    <w:p w14:paraId="77B833C3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 xml:space="preserve">   返回：无</w:t>
      </w:r>
    </w:p>
    <w:p w14:paraId="22504B17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3.  exitSearchMode() - 退出搜索模式</w:t>
      </w:r>
    </w:p>
    <w:p w14:paraId="3DA82B24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功能：隐藏搜索框，恢复主界面</w:t>
      </w:r>
    </w:p>
    <w:p w14:paraId="59322254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参数：无</w:t>
      </w:r>
    </w:p>
    <w:p w14:paraId="5BBD24E9">
      <w:pPr>
        <w:spacing w:before="120" w:after="120" w:line="288" w:lineRule="auto"/>
        <w:ind w:left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   返回：无</w:t>
      </w:r>
    </w:p>
    <w:p w14:paraId="245E8DE8">
      <w:pPr>
        <w:spacing w:before="380" w:after="140" w:line="288" w:lineRule="auto"/>
        <w:ind w:left="0"/>
        <w:jc w:val="left"/>
        <w:outlineLvl w:val="0"/>
        <w:rPr>
          <w:rFonts w:hint="default" w:ascii="Times New Roman" w:hAnsi="Times New Roman" w:eastAsia="宋体" w:cs="Times New Roman"/>
          <w:sz w:val="28"/>
          <w:szCs w:val="28"/>
        </w:rPr>
      </w:pPr>
      <w:bookmarkStart w:id="16" w:name="heading_20"/>
      <w:r>
        <w:rPr>
          <w:rFonts w:hint="default" w:ascii="Times New Roman" w:hAnsi="Times New Roman" w:eastAsia="宋体" w:cs="Times New Roman"/>
          <w:b/>
          <w:sz w:val="28"/>
          <w:szCs w:val="28"/>
        </w:rPr>
        <w:t>六、测试方案</w:t>
      </w:r>
      <w:bookmarkEnd w:id="16"/>
    </w:p>
    <w:p w14:paraId="4CD8930F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7" w:name="heading_21"/>
      <w:r>
        <w:rPr>
          <w:rFonts w:hint="default" w:ascii="Times New Roman" w:hAnsi="Times New Roman" w:eastAsia="宋体" w:cs="Times New Roman"/>
          <w:b/>
          <w:sz w:val="24"/>
          <w:szCs w:val="24"/>
        </w:rPr>
        <w:t>6.1 功能测试</w:t>
      </w:r>
      <w:bookmarkEnd w:id="1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4B9130B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B2F70D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测试用例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5F7420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操作步骤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0319F0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预期结果</w:t>
            </w:r>
          </w:p>
        </w:tc>
      </w:tr>
      <w:tr w14:paraId="6C14C4E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A559B2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TC-01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FD85EC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点击菜单Search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607D31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显示搜索框，弹出键盘</w:t>
            </w:r>
          </w:p>
        </w:tc>
      </w:tr>
      <w:tr w14:paraId="31EABB8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11DD64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TC-02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1882A5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输入存在的关键词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EA2B28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显示匹配的便签列表</w:t>
            </w:r>
          </w:p>
        </w:tc>
      </w:tr>
      <w:tr w14:paraId="4EF7142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5EDF46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TC-03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39631C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输入不存在的关键词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CFEF70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显示"未找到匹配的便签"</w:t>
            </w:r>
          </w:p>
        </w:tc>
      </w:tr>
      <w:tr w14:paraId="63847D7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D90B2C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TC-04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3D8769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清空搜索框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787051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自动退出搜索模式</w:t>
            </w:r>
          </w:p>
        </w:tc>
      </w:tr>
      <w:tr w14:paraId="5386207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635451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TC-05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A5677F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点击取消按钮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0B8CE9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退出搜索，返回主界面</w:t>
            </w:r>
          </w:p>
        </w:tc>
      </w:tr>
      <w:tr w14:paraId="1DAE32C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A4E6A6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TC-06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B3D27E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按返回键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689779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退出搜索模式</w:t>
            </w:r>
          </w:p>
        </w:tc>
      </w:tr>
      <w:tr w14:paraId="66449AF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B9BE6D2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TC-07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8705D3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搜索结果点击便签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5802F5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正常打开便签</w:t>
            </w:r>
          </w:p>
        </w:tc>
      </w:tr>
    </w:tbl>
    <w:p w14:paraId="033158AB"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宋体" w:cs="Times New Roman"/>
          <w:sz w:val="24"/>
          <w:szCs w:val="24"/>
        </w:rPr>
      </w:pPr>
      <w:bookmarkStart w:id="18" w:name="heading_22"/>
      <w:r>
        <w:rPr>
          <w:rFonts w:hint="default" w:ascii="Times New Roman" w:hAnsi="Times New Roman" w:eastAsia="宋体" w:cs="Times New Roman"/>
          <w:b/>
          <w:sz w:val="24"/>
          <w:szCs w:val="24"/>
        </w:rPr>
        <w:t>6.2 性能测试</w:t>
      </w:r>
      <w:bookmarkEnd w:id="18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24FFE91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AA64EA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测试项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8C438C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测试数据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AC2BF1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预期结果</w:t>
            </w:r>
          </w:p>
        </w:tc>
      </w:tr>
      <w:tr w14:paraId="61D52AF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8436A9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大数据量搜索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346D2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1000条便签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FEF7E2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响应时间&lt;1秒</w:t>
            </w:r>
          </w:p>
        </w:tc>
      </w:tr>
      <w:tr w14:paraId="3D0804C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E583D8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长关键词搜索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AD9F9D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50字符关键词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99BAA4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正常查询</w:t>
            </w:r>
          </w:p>
        </w:tc>
      </w:tr>
      <w:tr w14:paraId="7D168DB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44AB3D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特殊字符搜索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EBF3AB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%、_等SQL通配符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39E75A">
            <w:pPr>
              <w:spacing w:before="120" w:after="120" w:line="288" w:lineRule="auto"/>
              <w:ind w:left="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安全转义</w:t>
            </w:r>
          </w:p>
        </w:tc>
      </w:tr>
    </w:tbl>
    <w:p w14:paraId="0493BC1F"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D5B5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3B7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1C5189"/>
    <w:multiLevelType w:val="singleLevel"/>
    <w:tmpl w:val="D61C518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74C80"/>
    <w:rsid w:val="45117DDD"/>
    <w:rsid w:val="73123FD7"/>
    <w:rsid w:val="7E1342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1879</Words>
  <Characters>4383</Characters>
  <TotalTime>16</TotalTime>
  <ScaleCrop>false</ScaleCrop>
  <LinksUpToDate>false</LinksUpToDate>
  <CharactersWithSpaces>6657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2026-05-05T15:25:00Z</dcterms:created>
  <dc:creator>Apache POI</dc:creator>
  <cp:lastModifiedBy>，，</cp:lastModifiedBy>
  <dcterms:modified xsi:type="dcterms:W3CDTF">2026-05-05T15:44:29Z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eyJoZGlkIjoiNTgwOWE2NDkxOTIzYjJjMjhiMTNiNjUyOWYxMTdjODYiLCJ1c2VySWQiOiI4NTEzMzMxNTAifQ==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E2D0724FC81A4B5DA4B748BEC1BE4A81_13</vt:lpwstr>
  </property>
</Properties>
</file>